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AAB" w:rsidRPr="00372EEC" w:rsidRDefault="00322AAB" w:rsidP="00372EEC">
      <w:pPr>
        <w:rPr>
          <w:lang w:val="fr-CA"/>
        </w:rPr>
      </w:pPr>
      <w:bookmarkStart w:id="0" w:name="_GoBack"/>
      <w:r w:rsidRPr="00372EEC">
        <w:rPr>
          <w:lang w:val="fr-CA"/>
        </w:rPr>
        <w:t>Chaussette</w:t>
      </w:r>
    </w:p>
    <w:bookmarkEnd w:id="0"/>
    <w:p w:rsidR="00322AAB" w:rsidRPr="00372EEC" w:rsidRDefault="00322AAB" w:rsidP="00372EEC">
      <w:pPr>
        <w:rPr>
          <w:lang w:val="fr-CA"/>
        </w:rPr>
      </w:pPr>
      <w:r w:rsidRPr="00372EEC">
        <w:rPr>
          <w:lang w:val="fr-CA"/>
        </w:rPr>
        <w:t>Définition de l`article Wikipedia Chaussette</w:t>
      </w:r>
    </w:p>
    <w:p w:rsidR="00322AAB" w:rsidRPr="00372EEC" w:rsidRDefault="00322AAB" w:rsidP="00372EEC">
      <w:pPr>
        <w:rPr>
          <w:lang w:val="fr-CA"/>
        </w:rPr>
      </w:pPr>
      <w:r w:rsidRPr="00372EEC">
        <w:rPr>
          <w:lang w:val="fr-CA"/>
        </w:rPr>
        <w:t>Une chaussette est un bas qui s'arrête à mi-jambe et se porte à l'intérieur d'une chaussure. Le mot signifie petite chausse. Les chaussettes vont généralement par paire et sans différences entre le pied droit et le pied gauche, sauf pour certains usages techniques. Pour la pratique du sport en plein air, notamment le football ou le rugby, la chaussette longue est souvent utilisée. La socquetteest une variante plus courte de la chaussette.</w:t>
      </w:r>
    </w:p>
    <w:p w:rsidR="00322AAB" w:rsidRPr="00372EEC" w:rsidRDefault="00322AAB" w:rsidP="00372EEC">
      <w:pPr>
        <w:rPr>
          <w:lang w:val="fr-CA"/>
        </w:rPr>
      </w:pPr>
      <w:r w:rsidRPr="00372EEC">
        <w:rPr>
          <w:lang w:val="fr-CA"/>
        </w:rPr>
        <w:t>Il s'agit d'un tricot circulaire, raison pour laquelle la chaussette fait partie de la famille d'habillement dénommée « bonneterie ». Une chaussette est toujours tricotée ouverte et est fermée à sa pointe lors de l'opération de manutention appelée « remaillage ». La majorité des chaussettes sont remaillées selon trois grands procédés. La finesse de ce remaillage varie en fonctions du niveau de finition. Plus le remaillage est délicat, moins le bourrelet de la couture est perceptible.</w:t>
      </w:r>
    </w:p>
    <w:p w:rsidR="00450DB8" w:rsidRPr="00372EEC" w:rsidRDefault="00372EEC" w:rsidP="00372EEC">
      <w:r w:rsidRPr="00372EEC">
        <w:rPr>
          <w:noProof/>
          <w:lang w:bidi="ar-SA"/>
        </w:rPr>
        <w:drawing>
          <wp:inline distT="0" distB="0" distL="0" distR="0">
            <wp:extent cx="2794000" cy="2374900"/>
            <wp:effectExtent l="19050" t="0" r="6350" b="0"/>
            <wp:docPr id="2" name="Image 1" descr="http://upload.wikimedia.org/wikipedia/commons/thumb/4/4f/Socken_farbig.jpeg/220px-Socken_farb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4/4f/Socken_farbig.jpeg/220px-Socken_farbig.jpeg"/>
                    <pic:cNvPicPr>
                      <a:picLocks noChangeAspect="1" noChangeArrowheads="1"/>
                    </pic:cNvPicPr>
                  </pic:nvPicPr>
                  <pic:blipFill>
                    <a:blip r:embed="rId9" cstate="print"/>
                    <a:stretch>
                      <a:fillRect/>
                    </a:stretch>
                  </pic:blipFill>
                  <pic:spPr bwMode="auto">
                    <a:xfrm>
                      <a:off x="0" y="0"/>
                      <a:ext cx="2794000" cy="2374900"/>
                    </a:xfrm>
                    <a:prstGeom prst="rect">
                      <a:avLst/>
                    </a:prstGeom>
                    <a:noFill/>
                    <a:ln>
                      <a:noFill/>
                    </a:ln>
                  </pic:spPr>
                </pic:pic>
              </a:graphicData>
            </a:graphic>
          </wp:inline>
        </w:drawing>
      </w:r>
    </w:p>
    <w:p w:rsidR="00322AAB" w:rsidRPr="00372EEC" w:rsidRDefault="00322AAB" w:rsidP="00372EEC">
      <w:pPr>
        <w:rPr>
          <w:lang w:val="fr-CA"/>
        </w:rPr>
      </w:pPr>
      <w:bookmarkStart w:id="1" w:name="_Toc387919725"/>
      <w:r w:rsidRPr="00372EEC">
        <w:rPr>
          <w:lang w:val="fr-CA"/>
        </w:rPr>
        <w:t>Fonctions</w:t>
      </w:r>
      <w:bookmarkEnd w:id="1"/>
    </w:p>
    <w:p w:rsidR="00322AAB" w:rsidRPr="00372EEC" w:rsidRDefault="00322AAB" w:rsidP="00372EEC">
      <w:pPr>
        <w:rPr>
          <w:lang w:val="fr-CA"/>
        </w:rPr>
      </w:pPr>
      <w:r w:rsidRPr="00372EEC">
        <w:rPr>
          <w:lang w:val="fr-CA"/>
        </w:rPr>
        <w:t>Les principales fonctions d'une chaussette sont :</w:t>
      </w:r>
    </w:p>
    <w:p w:rsidR="00322AAB" w:rsidRPr="00372EEC" w:rsidRDefault="00322AAB" w:rsidP="00372EEC">
      <w:pPr>
        <w:rPr>
          <w:lang w:val="fr-CA"/>
        </w:rPr>
      </w:pPr>
      <w:r w:rsidRPr="00372EEC">
        <w:rPr>
          <w:lang w:val="fr-CA"/>
        </w:rPr>
        <w:t>avoir une bonne adaptation du pied à la chaussure, en particulier pour les activités sportives où la chaussette sert d'amortisseur ;</w:t>
      </w:r>
    </w:p>
    <w:p w:rsidR="00322AAB" w:rsidRPr="00372EEC" w:rsidRDefault="00322AAB" w:rsidP="00372EEC">
      <w:pPr>
        <w:rPr>
          <w:lang w:val="fr-CA"/>
        </w:rPr>
      </w:pPr>
      <w:r w:rsidRPr="00372EEC">
        <w:rPr>
          <w:lang w:val="fr-CA"/>
        </w:rPr>
        <w:t>favoriser l'hygiène des chaussures, plus difficiles à nettoyer que les chaussettes ;</w:t>
      </w:r>
    </w:p>
    <w:p w:rsidR="00322AAB" w:rsidRPr="00372EEC" w:rsidRDefault="00322AAB" w:rsidP="00372EEC">
      <w:pPr>
        <w:rPr>
          <w:lang w:val="fr-CA"/>
        </w:rPr>
      </w:pPr>
      <w:r w:rsidRPr="00372EEC">
        <w:rPr>
          <w:lang w:val="fr-CA"/>
        </w:rPr>
        <w:t>éviter les frottement et donc les ampoules ;</w:t>
      </w:r>
    </w:p>
    <w:p w:rsidR="00322AAB" w:rsidRPr="00372EEC" w:rsidRDefault="00322AAB" w:rsidP="00372EEC">
      <w:pPr>
        <w:rPr>
          <w:lang w:val="fr-CA"/>
        </w:rPr>
      </w:pPr>
      <w:r w:rsidRPr="00372EEC">
        <w:rPr>
          <w:lang w:val="fr-CA"/>
        </w:rPr>
        <w:t>maintenir les pieds au chaud ;</w:t>
      </w:r>
    </w:p>
    <w:p w:rsidR="00322AAB" w:rsidRPr="00372EEC" w:rsidRDefault="00322AAB" w:rsidP="00372EEC">
      <w:pPr>
        <w:rPr>
          <w:lang w:val="fr-CA"/>
        </w:rPr>
      </w:pPr>
      <w:r w:rsidRPr="00372EEC">
        <w:rPr>
          <w:lang w:val="fr-CA"/>
        </w:rPr>
        <w:t>évacuer la transpiration, par temps chaud ou lors d'exercices physiques ;</w:t>
      </w:r>
    </w:p>
    <w:p w:rsidR="00322AAB" w:rsidRPr="00372EEC" w:rsidRDefault="00322AAB" w:rsidP="00372EEC">
      <w:pPr>
        <w:rPr>
          <w:lang w:val="fr-CA"/>
        </w:rPr>
      </w:pPr>
      <w:r w:rsidRPr="00372EEC">
        <w:rPr>
          <w:lang w:val="fr-CA"/>
        </w:rPr>
        <w:t>esthétique, en particulier quand elles sont apparentes.</w:t>
      </w:r>
    </w:p>
    <w:p w:rsidR="00322AAB" w:rsidRPr="00372EEC" w:rsidRDefault="00322AAB" w:rsidP="00372EEC">
      <w:pPr>
        <w:rPr>
          <w:lang w:val="fr-CA"/>
        </w:rPr>
      </w:pPr>
      <w:bookmarkStart w:id="2" w:name="_Toc387919726"/>
      <w:r w:rsidRPr="00372EEC">
        <w:rPr>
          <w:lang w:val="fr-CA"/>
        </w:rPr>
        <w:t>Histoire</w:t>
      </w:r>
      <w:bookmarkEnd w:id="2"/>
      <w:r w:rsidRPr="00372EEC">
        <w:rPr>
          <w:lang w:val="fr-CA"/>
        </w:rPr>
        <w:t>La première apparition de la chaussette remonterait à l'an 2000 avant JC en Syrie. Au Moyen Âge, les chaussettes étaient faites de bandes de tissus. Les chaussettes dérivent des chausses qui étaient utilisées en complément des hauts-de-chausses au Moyen Âge. Les bas sont apparus tricotés à partir de 1589 grâce à un métier à tricoter que l'on attribue sans certitude à un anglais, William Lee. Le tricot, par son élasticité, est effectivement beaucoup plus adapté que le tissage, beaucoup plus rigide. Les chaussettes ou bas étaient alors en laine ou en soie et toujours synonyme de grand luxe.</w:t>
      </w:r>
    </w:p>
    <w:p w:rsidR="00322AAB" w:rsidRPr="00372EEC" w:rsidRDefault="00322AAB" w:rsidP="00372EEC">
      <w:pPr>
        <w:rPr>
          <w:lang w:val="fr-CA"/>
        </w:rPr>
      </w:pPr>
      <w:r w:rsidRPr="00372EEC">
        <w:rPr>
          <w:lang w:val="fr-CA"/>
        </w:rPr>
        <w:lastRenderedPageBreak/>
        <w:t>Avant que la technique de l'élastique ne soit généralisée, la chaussette était maintenue par un fixe-chaussette, la simple élasticité naturelle du tricot (notamment du jersey) ne suffisant pas. Cette technique a aujourd'hui presque totalement disparu.</w:t>
      </w:r>
    </w:p>
    <w:p w:rsidR="00372EEC" w:rsidRPr="00372EEC" w:rsidRDefault="00322AAB" w:rsidP="00372EEC">
      <w:pPr>
        <w:rPr>
          <w:lang w:val="fr-CA"/>
        </w:rPr>
      </w:pPr>
      <w:r w:rsidRPr="00372EEC">
        <w:rPr>
          <w:lang w:val="fr-CA"/>
        </w:rPr>
        <w:t>De nos jours, d'après un sondage effe</w:t>
      </w:r>
      <w:r w:rsidR="00372EEC">
        <w:rPr>
          <w:lang w:val="fr-CA"/>
        </w:rPr>
        <w:t>ctué auprès de la gent masculin</w:t>
      </w:r>
      <w:r w:rsidRPr="00372EEC">
        <w:rPr>
          <w:lang w:val="fr-CA"/>
        </w:rPr>
        <w:t>, 80 % des hommes porteraient des chaussettes unies, foncées, surtout noires, tandis que les femmes préfèrent porter des chaussettes fines de couleur blanche. Le type de chaussettes portées varie selon les pays. Les hommes portent en France des chaussettes à 80 % et des mi-bas pour 20 % d'entre eux. Il est intéressant de remarquer que les proportions sont inversées pour l'Italie, où l'on juge disgracieux de porter des chaussettes, moins hautes, qui laissent entrevoir le mollet. Les chaussettes ont à plusieurs reprises fait parler d'elles dans la presse au cours des dernières décennies. On se souvient d'Édouard Balladur qui portait des chaussettes rouge cardinal, et de Fillon qui en porte à son tour. Les deux premiers ministres ont revendiqué porter des chaussettes Gammarelli5. Il y eut aussi Paul Wolfowitz qui avait laissé voir un trou dans ses chaussettes en ôtant ses chaussures pour entrer dans une mosquée. Jean-Marie Messier avait également fait parler de lui en posant allongé sur son lit à New York avec une chaussette trouée. Enfin, Pierre Joxe avait dit de Pierre Bérégovoy qu'« un homme qui porte de pareilles chaussettes [tirebouchonnées et détendues] ne peut être malhonnête » en arguant de son innocence au moment où il était mis en cause pour un</w:t>
      </w:r>
      <w:r w:rsidR="00AD1A53" w:rsidRPr="00372EEC">
        <w:rPr>
          <w:lang w:val="fr-CA"/>
        </w:rPr>
        <w:t>e affaire de prêt sans intérêt.</w:t>
      </w:r>
      <w:bookmarkStart w:id="3" w:name="_Toc387919727"/>
    </w:p>
    <w:p w:rsidR="00322AAB" w:rsidRPr="00372EEC" w:rsidRDefault="00322AAB" w:rsidP="00372EEC">
      <w:pPr>
        <w:rPr>
          <w:lang w:val="fr-CA"/>
        </w:rPr>
      </w:pPr>
      <w:r w:rsidRPr="00372EEC">
        <w:rPr>
          <w:lang w:val="fr-CA"/>
        </w:rPr>
        <w:t>Tailles</w:t>
      </w:r>
      <w:bookmarkEnd w:id="3"/>
    </w:p>
    <w:p w:rsidR="00322AAB" w:rsidRPr="00372EEC" w:rsidRDefault="00322AAB" w:rsidP="00372EEC">
      <w:pPr>
        <w:rPr>
          <w:lang w:val="fr-CA"/>
        </w:rPr>
      </w:pPr>
      <w:r w:rsidRPr="00372EEC">
        <w:rPr>
          <w:lang w:val="fr-CA"/>
        </w:rPr>
        <w:t>Les tailles des chaussettes sont souvent celles des chaussures.</w:t>
      </w:r>
    </w:p>
    <w:p w:rsidR="00322AAB" w:rsidRPr="00372EEC" w:rsidRDefault="00322AAB" w:rsidP="00372EEC">
      <w:pPr>
        <w:rPr>
          <w:lang w:val="fr-CA"/>
        </w:rPr>
      </w:pPr>
      <w:r w:rsidRPr="00372EEC">
        <w:rPr>
          <w:lang w:val="fr-CA"/>
        </w:rPr>
        <w:t>Cependant pour les chaussettes italiennes de luxe, les tailles obéissent à une échelle sans rapport, ni avec les tailles européennes, ni avec les tailles anglo-saxonnes. Cette échelle, qui taille pointure par pointure a les correspondances suivantes :</w:t>
      </w:r>
    </w:p>
    <w:p w:rsidR="00322AAB" w:rsidRPr="00372EEC" w:rsidRDefault="00FE4D72" w:rsidP="00372EEC">
      <w:pPr>
        <w:rPr>
          <w:lang w:val="fr-CA"/>
        </w:rPr>
      </w:pPr>
      <w:r w:rsidRPr="00372EEC">
        <w:rPr>
          <w:lang w:val="fr-CA"/>
        </w:rPr>
        <w:tab/>
        <w:t>Taille</w:t>
      </w:r>
      <w:r w:rsidRPr="00372EEC">
        <w:rPr>
          <w:lang w:val="fr-CA"/>
        </w:rPr>
        <w:tab/>
        <w:t>10</w:t>
      </w:r>
      <w:r w:rsidRPr="00372EEC">
        <w:rPr>
          <w:lang w:val="fr-CA"/>
        </w:rPr>
        <w:tab/>
        <w:t>pour pointure</w:t>
      </w:r>
      <w:r w:rsidRPr="00372EEC">
        <w:rPr>
          <w:lang w:val="fr-CA"/>
        </w:rPr>
        <w:tab/>
        <w:t>40</w:t>
      </w:r>
    </w:p>
    <w:p w:rsidR="00FE4D72" w:rsidRPr="00372EEC" w:rsidRDefault="00FE4D72" w:rsidP="00372EEC">
      <w:pPr>
        <w:rPr>
          <w:lang w:val="fr-CA"/>
        </w:rPr>
      </w:pPr>
      <w:r w:rsidRPr="00372EEC">
        <w:rPr>
          <w:lang w:val="fr-CA"/>
        </w:rPr>
        <w:tab/>
        <w:t>Taille</w:t>
      </w:r>
      <w:r w:rsidRPr="00372EEC">
        <w:rPr>
          <w:lang w:val="fr-CA"/>
        </w:rPr>
        <w:tab/>
        <w:t>10.5</w:t>
      </w:r>
      <w:r w:rsidRPr="00372EEC">
        <w:rPr>
          <w:lang w:val="fr-CA"/>
        </w:rPr>
        <w:tab/>
        <w:t>pour</w:t>
      </w:r>
      <w:r w:rsidRPr="00372EEC">
        <w:rPr>
          <w:lang w:val="fr-CA"/>
        </w:rPr>
        <w:tab/>
        <w:t>41</w:t>
      </w:r>
    </w:p>
    <w:p w:rsidR="006913A9" w:rsidRPr="00372EEC" w:rsidRDefault="00FE4D72" w:rsidP="00372EEC">
      <w:pPr>
        <w:rPr>
          <w:lang w:val="fr-CA"/>
        </w:rPr>
      </w:pPr>
      <w:r w:rsidRPr="00372EEC">
        <w:rPr>
          <w:lang w:val="fr-CA"/>
        </w:rPr>
        <w:tab/>
        <w:t>Taille</w:t>
      </w:r>
      <w:r w:rsidRPr="00372EEC">
        <w:rPr>
          <w:lang w:val="fr-CA"/>
        </w:rPr>
        <w:tab/>
        <w:t>11</w:t>
      </w:r>
      <w:r w:rsidRPr="00372EEC">
        <w:rPr>
          <w:lang w:val="fr-CA"/>
        </w:rPr>
        <w:tab/>
        <w:t>pour</w:t>
      </w:r>
      <w:r w:rsidRPr="00372EEC">
        <w:rPr>
          <w:lang w:val="fr-CA"/>
        </w:rPr>
        <w:tab/>
        <w:t>42</w:t>
      </w:r>
    </w:p>
    <w:p w:rsidR="00322AAB" w:rsidRPr="00372EEC" w:rsidRDefault="006913A9" w:rsidP="00372EEC">
      <w:pPr>
        <w:rPr>
          <w:lang w:val="fr-CA"/>
        </w:rPr>
      </w:pPr>
      <w:r w:rsidRPr="00372EEC">
        <w:rPr>
          <w:lang w:val="fr-CA"/>
        </w:rPr>
        <w:tab/>
      </w:r>
      <w:r w:rsidR="00322AAB" w:rsidRPr="00372EEC">
        <w:rPr>
          <w:lang w:val="fr-CA"/>
        </w:rPr>
        <w:t>etc.</w:t>
      </w:r>
    </w:p>
    <w:p w:rsidR="00322AAB" w:rsidRPr="00372EEC" w:rsidRDefault="00322AAB" w:rsidP="00372EEC">
      <w:pPr>
        <w:rPr>
          <w:lang w:val="fr-CA"/>
        </w:rPr>
      </w:pPr>
      <w:bookmarkStart w:id="4" w:name="_Toc387919728"/>
      <w:r w:rsidRPr="00372EEC">
        <w:rPr>
          <w:lang w:val="fr-CA"/>
        </w:rPr>
        <w:t>Expressions</w:t>
      </w:r>
      <w:bookmarkEnd w:id="4"/>
    </w:p>
    <w:p w:rsidR="00322AAB" w:rsidRPr="00372EEC" w:rsidRDefault="00322AAB" w:rsidP="00372EEC">
      <w:pPr>
        <w:rPr>
          <w:lang w:val="fr-CA"/>
        </w:rPr>
      </w:pPr>
      <w:r w:rsidRPr="00372EEC">
        <w:rPr>
          <w:lang w:val="fr-CA"/>
        </w:rPr>
        <w:t>Le terme de chaussette est employé dans les expressions courantes suivantes :</w:t>
      </w:r>
    </w:p>
    <w:p w:rsidR="00195FEA" w:rsidRPr="00372EEC" w:rsidRDefault="00322AAB" w:rsidP="00372EEC">
      <w:pPr>
        <w:rPr>
          <w:lang w:val="fr-CA"/>
        </w:rPr>
      </w:pPr>
      <w:r w:rsidRPr="00372EEC">
        <w:rPr>
          <w:lang w:val="fr-CA"/>
        </w:rPr>
        <w:t>« Laisser tomber quelqu'un</w:t>
      </w:r>
      <w:r w:rsidR="00195FEA" w:rsidRPr="00372EEC">
        <w:rPr>
          <w:lang w:val="fr-CA"/>
        </w:rPr>
        <w:t xml:space="preserve"> comme une vieille chaussette »</w:t>
      </w:r>
    </w:p>
    <w:p w:rsidR="00322AAB" w:rsidRPr="00372EEC" w:rsidRDefault="00195FEA" w:rsidP="00372EEC">
      <w:pPr>
        <w:rPr>
          <w:lang w:val="fr-CA"/>
        </w:rPr>
      </w:pPr>
      <w:r w:rsidRPr="00372EEC">
        <w:rPr>
          <w:lang w:val="fr-CA"/>
        </w:rPr>
        <w:t xml:space="preserve">qui </w:t>
      </w:r>
      <w:r w:rsidR="00322AAB" w:rsidRPr="00372EEC">
        <w:rPr>
          <w:lang w:val="fr-CA"/>
        </w:rPr>
        <w:t>signifie : considérer quelqu'un comme un objet de rebut.</w:t>
      </w:r>
    </w:p>
    <w:p w:rsidR="00195FEA" w:rsidRPr="00372EEC" w:rsidRDefault="00322AAB" w:rsidP="00372EEC">
      <w:pPr>
        <w:rPr>
          <w:lang w:val="fr-CA"/>
        </w:rPr>
      </w:pPr>
      <w:r w:rsidRPr="00372EEC">
        <w:rPr>
          <w:lang w:val="fr-CA"/>
        </w:rPr>
        <w:t>« Retourner qu</w:t>
      </w:r>
      <w:r w:rsidR="00195FEA" w:rsidRPr="00372EEC">
        <w:rPr>
          <w:lang w:val="fr-CA"/>
        </w:rPr>
        <w:t>elqu'un comme une chaussette »</w:t>
      </w:r>
    </w:p>
    <w:p w:rsidR="00322AAB" w:rsidRPr="00372EEC" w:rsidRDefault="00322AAB" w:rsidP="00372EEC">
      <w:pPr>
        <w:rPr>
          <w:lang w:val="fr-CA"/>
        </w:rPr>
      </w:pPr>
      <w:r w:rsidRPr="00372EEC">
        <w:rPr>
          <w:lang w:val="fr-CA"/>
        </w:rPr>
        <w:t>qui veut dire : faire sans effort passer quelqu'un d'une opinion à l'opinion opposée.</w:t>
      </w:r>
    </w:p>
    <w:p w:rsidR="00195FEA" w:rsidRPr="00372EEC" w:rsidRDefault="00322AAB" w:rsidP="00372EEC">
      <w:pPr>
        <w:rPr>
          <w:lang w:val="fr-CA"/>
        </w:rPr>
      </w:pPr>
      <w:r w:rsidRPr="00372EEC">
        <w:rPr>
          <w:lang w:val="fr-CA"/>
        </w:rPr>
        <w:t>« Ch</w:t>
      </w:r>
      <w:r w:rsidR="00195FEA" w:rsidRPr="00372EEC">
        <w:rPr>
          <w:lang w:val="fr-CA"/>
        </w:rPr>
        <w:t>aussette à clous »</w:t>
      </w:r>
    </w:p>
    <w:p w:rsidR="00322AAB" w:rsidRPr="00372EEC" w:rsidRDefault="00322AAB" w:rsidP="00372EEC">
      <w:pPr>
        <w:rPr>
          <w:lang w:val="fr-CA"/>
        </w:rPr>
      </w:pPr>
      <w:r w:rsidRPr="00372EEC">
        <w:rPr>
          <w:lang w:val="fr-CA"/>
        </w:rPr>
        <w:t xml:space="preserve"> en argot, désigne un soulier ferré, et, au pluriel, les agents de la DPSD.</w:t>
      </w:r>
    </w:p>
    <w:p w:rsidR="00195FEA" w:rsidRPr="00372EEC" w:rsidRDefault="00322AAB" w:rsidP="00372EEC">
      <w:pPr>
        <w:rPr>
          <w:lang w:val="fr-CA"/>
        </w:rPr>
      </w:pPr>
      <w:r w:rsidRPr="00372EEC">
        <w:rPr>
          <w:lang w:val="fr-CA"/>
        </w:rPr>
        <w:t xml:space="preserve">« Jus de chaussette » </w:t>
      </w:r>
    </w:p>
    <w:p w:rsidR="00322AAB" w:rsidRPr="00372EEC" w:rsidRDefault="00322AAB" w:rsidP="00372EEC">
      <w:pPr>
        <w:rPr>
          <w:lang w:val="fr-CA"/>
        </w:rPr>
      </w:pPr>
      <w:r w:rsidRPr="00372EEC">
        <w:rPr>
          <w:lang w:val="fr-CA"/>
        </w:rPr>
        <w:t>(familier) désigne du mauvais café.</w:t>
      </w:r>
    </w:p>
    <w:p w:rsidR="00195FEA" w:rsidRPr="00372EEC" w:rsidRDefault="00195FEA" w:rsidP="00372EEC">
      <w:pPr>
        <w:rPr>
          <w:lang w:val="fr-CA"/>
        </w:rPr>
      </w:pPr>
      <w:r w:rsidRPr="00372EEC">
        <w:rPr>
          <w:lang w:val="fr-CA"/>
        </w:rPr>
        <w:lastRenderedPageBreak/>
        <w:t>« Fraude à la chaussette »</w:t>
      </w:r>
    </w:p>
    <w:p w:rsidR="00322AAB" w:rsidRPr="00372EEC" w:rsidRDefault="00322AAB" w:rsidP="00372EEC">
      <w:pPr>
        <w:rPr>
          <w:lang w:val="fr-CA"/>
        </w:rPr>
      </w:pPr>
      <w:r w:rsidRPr="00372EEC">
        <w:rPr>
          <w:lang w:val="fr-CA"/>
        </w:rPr>
        <w:t>expression qui provient d'une fraude électorale, lors des élections municipales de 2008 à Perpignan (France). L'un des présidents de bureau de vote avait mis des bulletins dans ses poches et ses chaussettes. Les élections ont été annulées.</w:t>
      </w:r>
    </w:p>
    <w:p w:rsidR="00195FEA" w:rsidRPr="00372EEC" w:rsidRDefault="00195FEA" w:rsidP="00372EEC">
      <w:pPr>
        <w:rPr>
          <w:lang w:val="fr-CA"/>
        </w:rPr>
      </w:pPr>
      <w:r w:rsidRPr="00372EEC">
        <w:rPr>
          <w:lang w:val="fr-CA"/>
        </w:rPr>
        <w:t>« Faire une socquette »</w:t>
      </w:r>
    </w:p>
    <w:p w:rsidR="00FE4D72" w:rsidRDefault="00322AAB" w:rsidP="00372EEC">
      <w:pPr>
        <w:rPr>
          <w:lang w:val="fr-CA"/>
        </w:rPr>
      </w:pPr>
      <w:r w:rsidRPr="00372EEC">
        <w:rPr>
          <w:lang w:val="fr-CA"/>
        </w:rPr>
        <w:t>signifie à Liège, faire une petite sieste plaisante.</w:t>
      </w:r>
    </w:p>
    <w:p w:rsidR="00372EEC" w:rsidRDefault="00372EEC" w:rsidP="00372EEC">
      <w:pPr>
        <w:rPr>
          <w:lang w:val="fr-CA"/>
        </w:rPr>
      </w:pPr>
    </w:p>
    <w:p w:rsidR="00DF5ED4" w:rsidRPr="00372EEC" w:rsidRDefault="00450DB8" w:rsidP="00372EEC">
      <w:pPr>
        <w:rPr>
          <w:lang w:val="fr-CA"/>
        </w:rPr>
      </w:pPr>
      <w:bookmarkStart w:id="5" w:name="_Toc387919729"/>
      <w:r w:rsidRPr="00372EEC">
        <w:rPr>
          <w:lang w:val="fr-CA"/>
        </w:rPr>
        <w:t>Vente de paires de chaussettes En 2013</w:t>
      </w:r>
      <w:bookmarkEnd w:id="5"/>
    </w:p>
    <w:p w:rsidR="005C56EE" w:rsidRPr="00372EEC" w:rsidRDefault="005C56EE" w:rsidP="00372EEC">
      <w:pPr>
        <w:rPr>
          <w:lang w:val="fr-CA"/>
        </w:rPr>
      </w:pPr>
    </w:p>
    <w:p w:rsidR="00372EEC" w:rsidRPr="00372EEC" w:rsidRDefault="00372EEC" w:rsidP="00372EEC">
      <w:pPr>
        <w:tabs>
          <w:tab w:val="left" w:pos="1384"/>
          <w:tab w:val="left" w:pos="3510"/>
        </w:tabs>
        <w:jc w:val="left"/>
      </w:pPr>
      <w:r w:rsidRPr="00372EEC">
        <w:rPr>
          <w:lang w:val="fr-CA"/>
        </w:rPr>
        <w:tab/>
      </w:r>
      <w:r w:rsidRPr="00372EEC">
        <w:t>Pays</w:t>
      </w:r>
      <w:r w:rsidRPr="00372EEC">
        <w:tab/>
        <w:t>Quantité</w:t>
      </w:r>
    </w:p>
    <w:p w:rsidR="00372EEC" w:rsidRPr="00372EEC" w:rsidRDefault="00372EEC" w:rsidP="00372EEC">
      <w:pPr>
        <w:tabs>
          <w:tab w:val="left" w:pos="1384"/>
          <w:tab w:val="left" w:pos="3510"/>
        </w:tabs>
        <w:jc w:val="left"/>
      </w:pPr>
      <w:r w:rsidRPr="00372EEC">
        <w:t>Afrique</w:t>
      </w:r>
      <w:r w:rsidRPr="00372EEC">
        <w:tab/>
        <w:t>Angola</w:t>
      </w:r>
      <w:r w:rsidRPr="00372EEC">
        <w:tab/>
        <w:t>10</w:t>
      </w:r>
    </w:p>
    <w:p w:rsidR="00372EEC" w:rsidRPr="00372EEC" w:rsidRDefault="00372EEC" w:rsidP="00372EEC">
      <w:pPr>
        <w:tabs>
          <w:tab w:val="left" w:pos="1384"/>
          <w:tab w:val="left" w:pos="3510"/>
        </w:tabs>
        <w:jc w:val="left"/>
      </w:pPr>
      <w:r w:rsidRPr="00372EEC">
        <w:tab/>
        <w:t>Cameroun</w:t>
      </w:r>
      <w:r w:rsidRPr="00372EEC">
        <w:tab/>
        <w:t>14</w:t>
      </w:r>
    </w:p>
    <w:p w:rsidR="00372EEC" w:rsidRPr="00372EEC" w:rsidRDefault="00372EEC" w:rsidP="00372EEC">
      <w:pPr>
        <w:tabs>
          <w:tab w:val="left" w:pos="1384"/>
          <w:tab w:val="left" w:pos="3510"/>
        </w:tabs>
        <w:jc w:val="left"/>
      </w:pPr>
      <w:r w:rsidRPr="00372EEC">
        <w:tab/>
        <w:t>Niger</w:t>
      </w:r>
      <w:r w:rsidRPr="00372EEC">
        <w:tab/>
        <w:t>13</w:t>
      </w:r>
    </w:p>
    <w:p w:rsidR="00372EEC" w:rsidRPr="00372EEC" w:rsidRDefault="00372EEC" w:rsidP="00372EEC">
      <w:pPr>
        <w:tabs>
          <w:tab w:val="left" w:pos="1384"/>
          <w:tab w:val="left" w:pos="3510"/>
        </w:tabs>
        <w:jc w:val="left"/>
      </w:pPr>
      <w:r w:rsidRPr="00372EEC">
        <w:t>Amérique</w:t>
      </w:r>
      <w:r w:rsidRPr="00372EEC">
        <w:tab/>
        <w:t>Canada</w:t>
      </w:r>
      <w:r w:rsidRPr="00372EEC">
        <w:tab/>
        <w:t>24</w:t>
      </w:r>
    </w:p>
    <w:p w:rsidR="00372EEC" w:rsidRPr="00372EEC" w:rsidRDefault="00372EEC" w:rsidP="00372EEC">
      <w:pPr>
        <w:tabs>
          <w:tab w:val="left" w:pos="1384"/>
          <w:tab w:val="left" w:pos="3510"/>
        </w:tabs>
        <w:jc w:val="left"/>
      </w:pPr>
      <w:r w:rsidRPr="00372EEC">
        <w:tab/>
        <w:t>États-Unis</w:t>
      </w:r>
      <w:r w:rsidRPr="00372EEC">
        <w:tab/>
        <w:t>45</w:t>
      </w:r>
    </w:p>
    <w:p w:rsidR="00372EEC" w:rsidRPr="00372EEC" w:rsidRDefault="00372EEC" w:rsidP="00372EEC">
      <w:pPr>
        <w:tabs>
          <w:tab w:val="left" w:pos="1384"/>
          <w:tab w:val="left" w:pos="3510"/>
        </w:tabs>
        <w:jc w:val="left"/>
      </w:pPr>
      <w:r w:rsidRPr="00372EEC">
        <w:tab/>
        <w:t>Argentine</w:t>
      </w:r>
      <w:r w:rsidRPr="00372EEC">
        <w:tab/>
        <w:t>32</w:t>
      </w:r>
    </w:p>
    <w:p w:rsidR="00372EEC" w:rsidRPr="00372EEC" w:rsidRDefault="00372EEC" w:rsidP="00372EEC">
      <w:pPr>
        <w:tabs>
          <w:tab w:val="left" w:pos="1384"/>
          <w:tab w:val="left" w:pos="3510"/>
        </w:tabs>
        <w:jc w:val="left"/>
      </w:pPr>
      <w:r w:rsidRPr="00372EEC">
        <w:t>Asie</w:t>
      </w:r>
      <w:r w:rsidRPr="00372EEC">
        <w:tab/>
        <w:t>Arménie</w:t>
      </w:r>
      <w:r w:rsidRPr="00372EEC">
        <w:tab/>
        <w:t>36</w:t>
      </w:r>
    </w:p>
    <w:p w:rsidR="00372EEC" w:rsidRPr="00372EEC" w:rsidRDefault="00372EEC" w:rsidP="00372EEC">
      <w:pPr>
        <w:tabs>
          <w:tab w:val="left" w:pos="1384"/>
          <w:tab w:val="left" w:pos="3510"/>
        </w:tabs>
        <w:jc w:val="left"/>
      </w:pPr>
      <w:r w:rsidRPr="00372EEC">
        <w:tab/>
        <w:t>Chine</w:t>
      </w:r>
      <w:r w:rsidRPr="00372EEC">
        <w:tab/>
        <w:t>56</w:t>
      </w:r>
    </w:p>
    <w:p w:rsidR="00372EEC" w:rsidRPr="00372EEC" w:rsidRDefault="00372EEC" w:rsidP="00372EEC">
      <w:pPr>
        <w:tabs>
          <w:tab w:val="left" w:pos="1384"/>
          <w:tab w:val="left" w:pos="3510"/>
        </w:tabs>
        <w:jc w:val="left"/>
      </w:pPr>
      <w:r w:rsidRPr="00372EEC">
        <w:tab/>
        <w:t>Népal</w:t>
      </w:r>
      <w:r w:rsidRPr="00372EEC">
        <w:tab/>
        <w:t>12</w:t>
      </w:r>
    </w:p>
    <w:p w:rsidR="00372EEC" w:rsidRPr="00372EEC" w:rsidRDefault="00372EEC" w:rsidP="00372EEC">
      <w:pPr>
        <w:tabs>
          <w:tab w:val="left" w:pos="1384"/>
          <w:tab w:val="left" w:pos="3510"/>
        </w:tabs>
        <w:jc w:val="left"/>
      </w:pPr>
      <w:r w:rsidRPr="00372EEC">
        <w:t>Europe</w:t>
      </w:r>
      <w:r w:rsidRPr="00372EEC">
        <w:tab/>
        <w:t>Grèce</w:t>
      </w:r>
      <w:r w:rsidRPr="00372EEC">
        <w:tab/>
        <w:t>34</w:t>
      </w:r>
    </w:p>
    <w:p w:rsidR="00372EEC" w:rsidRPr="00372EEC" w:rsidRDefault="00372EEC" w:rsidP="00372EEC">
      <w:pPr>
        <w:tabs>
          <w:tab w:val="left" w:pos="1384"/>
          <w:tab w:val="left" w:pos="3510"/>
        </w:tabs>
        <w:jc w:val="left"/>
      </w:pPr>
      <w:r w:rsidRPr="00372EEC">
        <w:tab/>
        <w:t>Irlande</w:t>
      </w:r>
      <w:r w:rsidRPr="00372EEC">
        <w:tab/>
        <w:t>41</w:t>
      </w:r>
    </w:p>
    <w:p w:rsidR="00372EEC" w:rsidRPr="00372EEC" w:rsidRDefault="00372EEC" w:rsidP="00372EEC">
      <w:pPr>
        <w:tabs>
          <w:tab w:val="left" w:pos="1384"/>
          <w:tab w:val="left" w:pos="3510"/>
        </w:tabs>
        <w:jc w:val="left"/>
      </w:pPr>
      <w:r w:rsidRPr="00372EEC">
        <w:tab/>
        <w:t>Italie</w:t>
      </w:r>
      <w:r w:rsidRPr="00372EEC">
        <w:tab/>
        <w:t>33</w:t>
      </w:r>
    </w:p>
    <w:p w:rsidR="00372EEC" w:rsidRPr="00372EEC" w:rsidRDefault="00372EEC" w:rsidP="00372EEC">
      <w:pPr>
        <w:tabs>
          <w:tab w:val="left" w:pos="1384"/>
          <w:tab w:val="left" w:pos="3510"/>
        </w:tabs>
        <w:jc w:val="left"/>
      </w:pPr>
      <w:r w:rsidRPr="00372EEC">
        <w:tab/>
        <w:t>TOTAL</w:t>
      </w:r>
      <w:r w:rsidRPr="00372EEC">
        <w:tab/>
      </w:r>
      <w:r w:rsidR="00603CB3">
        <w:fldChar w:fldCharType="begin"/>
      </w:r>
      <w:r w:rsidR="00603CB3">
        <w:instrText xml:space="preserve"> =SUM(ABOVE) </w:instrText>
      </w:r>
      <w:r w:rsidR="00603CB3">
        <w:fldChar w:fldCharType="separate"/>
      </w:r>
      <w:r w:rsidRPr="00372EEC">
        <w:t>350</w:t>
      </w:r>
      <w:r w:rsidR="00603CB3">
        <w:fldChar w:fldCharType="end"/>
      </w:r>
    </w:p>
    <w:p w:rsidR="005C56EE" w:rsidRPr="00372EEC" w:rsidRDefault="005C56EE" w:rsidP="00372EEC">
      <w:pPr>
        <w:rPr>
          <w:lang w:val="fr-CA"/>
        </w:rPr>
      </w:pPr>
      <w:r w:rsidRPr="00372EEC">
        <w:rPr>
          <w:lang w:val="fr-CA"/>
        </w:rPr>
        <w:t>Les quantités sont indiquées en milions de paires</w:t>
      </w:r>
    </w:p>
    <w:p w:rsidR="00FE4D72" w:rsidRPr="00372EEC" w:rsidRDefault="00FE4D72" w:rsidP="00372EEC">
      <w:pPr>
        <w:rPr>
          <w:lang w:val="fr-CA"/>
        </w:rPr>
      </w:pPr>
    </w:p>
    <w:sectPr w:rsidR="00FE4D72" w:rsidRPr="00372EEC" w:rsidSect="00372EEC">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CB3" w:rsidRDefault="00603CB3" w:rsidP="00FE4D72">
      <w:pPr>
        <w:spacing w:before="0" w:after="0" w:line="240" w:lineRule="auto"/>
      </w:pPr>
      <w:r>
        <w:separator/>
      </w:r>
    </w:p>
  </w:endnote>
  <w:endnote w:type="continuationSeparator" w:id="0">
    <w:p w:rsidR="00603CB3" w:rsidRDefault="00603CB3" w:rsidP="00FE4D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72" w:rsidRPr="00FE4D72" w:rsidRDefault="00FE4D72" w:rsidP="00FE4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CB3" w:rsidRDefault="00603CB3" w:rsidP="00FE4D72">
      <w:pPr>
        <w:spacing w:before="0" w:after="0" w:line="240" w:lineRule="auto"/>
      </w:pPr>
      <w:r>
        <w:separator/>
      </w:r>
    </w:p>
  </w:footnote>
  <w:footnote w:type="continuationSeparator" w:id="0">
    <w:p w:rsidR="00603CB3" w:rsidRDefault="00603CB3" w:rsidP="00FE4D7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0094"/>
    <w:multiLevelType w:val="hybridMultilevel"/>
    <w:tmpl w:val="AACCCF0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3678673D"/>
    <w:multiLevelType w:val="hybridMultilevel"/>
    <w:tmpl w:val="9AEE10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6BA32298"/>
    <w:multiLevelType w:val="multilevel"/>
    <w:tmpl w:val="5C88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2AAB"/>
    <w:rsid w:val="001414B2"/>
    <w:rsid w:val="00195FEA"/>
    <w:rsid w:val="001F62E5"/>
    <w:rsid w:val="00322AAB"/>
    <w:rsid w:val="00372EEC"/>
    <w:rsid w:val="00450DB8"/>
    <w:rsid w:val="004E4C30"/>
    <w:rsid w:val="005C56EE"/>
    <w:rsid w:val="00603CB3"/>
    <w:rsid w:val="006913A9"/>
    <w:rsid w:val="007D5987"/>
    <w:rsid w:val="008F7A5D"/>
    <w:rsid w:val="00963BE9"/>
    <w:rsid w:val="00A11C56"/>
    <w:rsid w:val="00AD1A53"/>
    <w:rsid w:val="00AF7162"/>
    <w:rsid w:val="00B81916"/>
    <w:rsid w:val="00CE1747"/>
    <w:rsid w:val="00D974D0"/>
    <w:rsid w:val="00DC1C40"/>
    <w:rsid w:val="00DF5ED4"/>
    <w:rsid w:val="00F306FB"/>
    <w:rsid w:val="00FE4D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AAB"/>
    <w:pPr>
      <w:jc w:val="both"/>
    </w:pPr>
    <w:rPr>
      <w:sz w:val="20"/>
      <w:szCs w:val="20"/>
    </w:rPr>
  </w:style>
  <w:style w:type="paragraph" w:styleId="Heading1">
    <w:name w:val="heading 1"/>
    <w:basedOn w:val="Normal"/>
    <w:next w:val="Normal"/>
    <w:link w:val="Heading1Char"/>
    <w:uiPriority w:val="9"/>
    <w:qFormat/>
    <w:rsid w:val="00322AAB"/>
    <w:pPr>
      <w:pBdr>
        <w:top w:val="single" w:sz="24" w:space="0" w:color="F07F09" w:themeColor="accent1"/>
        <w:left w:val="single" w:sz="24" w:space="0" w:color="F07F09" w:themeColor="accent1"/>
        <w:bottom w:val="single" w:sz="24" w:space="0" w:color="F07F09" w:themeColor="accent1"/>
        <w:right w:val="single" w:sz="24" w:space="0" w:color="F07F09" w:themeColor="accent1"/>
      </w:pBdr>
      <w:shd w:val="clear" w:color="auto" w:fill="F07F0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22AAB"/>
    <w:pPr>
      <w:pBdr>
        <w:top w:val="single" w:sz="24" w:space="0" w:color="FDE5CC" w:themeColor="accent1" w:themeTint="33"/>
        <w:left w:val="single" w:sz="24" w:space="0" w:color="FDE5CC" w:themeColor="accent1" w:themeTint="33"/>
        <w:bottom w:val="single" w:sz="24" w:space="0" w:color="FDE5CC" w:themeColor="accent1" w:themeTint="33"/>
        <w:right w:val="single" w:sz="24" w:space="0" w:color="FDE5CC" w:themeColor="accent1" w:themeTint="33"/>
      </w:pBdr>
      <w:shd w:val="clear" w:color="auto" w:fill="FDE5CC"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322AAB"/>
    <w:pPr>
      <w:pBdr>
        <w:top w:val="single" w:sz="6" w:space="2" w:color="F07F09" w:themeColor="accent1"/>
        <w:left w:val="single" w:sz="6" w:space="2" w:color="F07F09" w:themeColor="accent1"/>
      </w:pBdr>
      <w:spacing w:before="300" w:after="0"/>
      <w:outlineLvl w:val="2"/>
    </w:pPr>
    <w:rPr>
      <w:caps/>
      <w:color w:val="773F04" w:themeColor="accent1" w:themeShade="7F"/>
      <w:spacing w:val="15"/>
      <w:sz w:val="22"/>
      <w:szCs w:val="22"/>
    </w:rPr>
  </w:style>
  <w:style w:type="paragraph" w:styleId="Heading4">
    <w:name w:val="heading 4"/>
    <w:basedOn w:val="Normal"/>
    <w:next w:val="Normal"/>
    <w:link w:val="Heading4Char"/>
    <w:uiPriority w:val="9"/>
    <w:semiHidden/>
    <w:unhideWhenUsed/>
    <w:qFormat/>
    <w:rsid w:val="00322AAB"/>
    <w:pPr>
      <w:pBdr>
        <w:top w:val="dotted" w:sz="6" w:space="2" w:color="F07F09" w:themeColor="accent1"/>
        <w:left w:val="dotted" w:sz="6" w:space="2" w:color="F07F09" w:themeColor="accent1"/>
      </w:pBdr>
      <w:spacing w:before="300" w:after="0"/>
      <w:outlineLvl w:val="3"/>
    </w:pPr>
    <w:rPr>
      <w:caps/>
      <w:color w:val="B35E06" w:themeColor="accent1" w:themeShade="BF"/>
      <w:spacing w:val="10"/>
      <w:sz w:val="22"/>
      <w:szCs w:val="22"/>
    </w:rPr>
  </w:style>
  <w:style w:type="paragraph" w:styleId="Heading5">
    <w:name w:val="heading 5"/>
    <w:basedOn w:val="Normal"/>
    <w:next w:val="Normal"/>
    <w:link w:val="Heading5Char"/>
    <w:uiPriority w:val="9"/>
    <w:semiHidden/>
    <w:unhideWhenUsed/>
    <w:qFormat/>
    <w:rsid w:val="00322AAB"/>
    <w:pPr>
      <w:pBdr>
        <w:bottom w:val="single" w:sz="6" w:space="1" w:color="F07F09" w:themeColor="accent1"/>
      </w:pBdr>
      <w:spacing w:before="300" w:after="0"/>
      <w:outlineLvl w:val="4"/>
    </w:pPr>
    <w:rPr>
      <w:caps/>
      <w:color w:val="B35E06" w:themeColor="accent1" w:themeShade="BF"/>
      <w:spacing w:val="10"/>
      <w:sz w:val="22"/>
      <w:szCs w:val="22"/>
    </w:rPr>
  </w:style>
  <w:style w:type="paragraph" w:styleId="Heading6">
    <w:name w:val="heading 6"/>
    <w:basedOn w:val="Normal"/>
    <w:next w:val="Normal"/>
    <w:link w:val="Heading6Char"/>
    <w:uiPriority w:val="9"/>
    <w:semiHidden/>
    <w:unhideWhenUsed/>
    <w:qFormat/>
    <w:rsid w:val="00322AAB"/>
    <w:pPr>
      <w:pBdr>
        <w:bottom w:val="dotted" w:sz="6" w:space="1" w:color="F07F09" w:themeColor="accent1"/>
      </w:pBdr>
      <w:spacing w:before="300" w:after="0"/>
      <w:outlineLvl w:val="5"/>
    </w:pPr>
    <w:rPr>
      <w:caps/>
      <w:color w:val="B35E06" w:themeColor="accent1" w:themeShade="BF"/>
      <w:spacing w:val="10"/>
      <w:sz w:val="22"/>
      <w:szCs w:val="22"/>
    </w:rPr>
  </w:style>
  <w:style w:type="paragraph" w:styleId="Heading7">
    <w:name w:val="heading 7"/>
    <w:basedOn w:val="Normal"/>
    <w:next w:val="Normal"/>
    <w:link w:val="Heading7Char"/>
    <w:uiPriority w:val="9"/>
    <w:semiHidden/>
    <w:unhideWhenUsed/>
    <w:qFormat/>
    <w:rsid w:val="00322AAB"/>
    <w:pPr>
      <w:spacing w:before="300" w:after="0"/>
      <w:outlineLvl w:val="6"/>
    </w:pPr>
    <w:rPr>
      <w:caps/>
      <w:color w:val="B35E06" w:themeColor="accent1" w:themeShade="BF"/>
      <w:spacing w:val="10"/>
      <w:sz w:val="22"/>
      <w:szCs w:val="22"/>
    </w:rPr>
  </w:style>
  <w:style w:type="paragraph" w:styleId="Heading8">
    <w:name w:val="heading 8"/>
    <w:basedOn w:val="Normal"/>
    <w:next w:val="Normal"/>
    <w:link w:val="Heading8Char"/>
    <w:uiPriority w:val="9"/>
    <w:semiHidden/>
    <w:unhideWhenUsed/>
    <w:qFormat/>
    <w:rsid w:val="00322AA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22AA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AAB"/>
    <w:rPr>
      <w:b/>
      <w:bCs/>
      <w:caps/>
      <w:color w:val="FFFFFF" w:themeColor="background1"/>
      <w:spacing w:val="15"/>
      <w:shd w:val="clear" w:color="auto" w:fill="F07F09" w:themeFill="accent1"/>
    </w:rPr>
  </w:style>
  <w:style w:type="paragraph" w:styleId="NormalWeb">
    <w:name w:val="Normal (Web)"/>
    <w:basedOn w:val="Normal"/>
    <w:uiPriority w:val="99"/>
    <w:semiHidden/>
    <w:unhideWhenUsed/>
    <w:rsid w:val="00322AA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apple-converted-space">
    <w:name w:val="apple-converted-space"/>
    <w:basedOn w:val="DefaultParagraphFont"/>
    <w:rsid w:val="00322AAB"/>
  </w:style>
  <w:style w:type="character" w:styleId="Hyperlink">
    <w:name w:val="Hyperlink"/>
    <w:basedOn w:val="DefaultParagraphFont"/>
    <w:uiPriority w:val="99"/>
    <w:unhideWhenUsed/>
    <w:rsid w:val="00322AAB"/>
    <w:rPr>
      <w:color w:val="0000FF"/>
      <w:u w:val="single"/>
    </w:rPr>
  </w:style>
  <w:style w:type="character" w:customStyle="1" w:styleId="Heading2Char">
    <w:name w:val="Heading 2 Char"/>
    <w:basedOn w:val="DefaultParagraphFont"/>
    <w:link w:val="Heading2"/>
    <w:uiPriority w:val="9"/>
    <w:rsid w:val="00322AAB"/>
    <w:rPr>
      <w:caps/>
      <w:spacing w:val="15"/>
      <w:shd w:val="clear" w:color="auto" w:fill="FDE5CC" w:themeFill="accent1" w:themeFillTint="33"/>
    </w:rPr>
  </w:style>
  <w:style w:type="paragraph" w:styleId="Title">
    <w:name w:val="Title"/>
    <w:basedOn w:val="Normal"/>
    <w:next w:val="Normal"/>
    <w:link w:val="TitleChar"/>
    <w:uiPriority w:val="10"/>
    <w:qFormat/>
    <w:rsid w:val="00322AAB"/>
    <w:pPr>
      <w:spacing w:before="720"/>
    </w:pPr>
    <w:rPr>
      <w:caps/>
      <w:color w:val="F07F09" w:themeColor="accent1"/>
      <w:spacing w:val="10"/>
      <w:kern w:val="28"/>
      <w:sz w:val="52"/>
      <w:szCs w:val="52"/>
    </w:rPr>
  </w:style>
  <w:style w:type="character" w:customStyle="1" w:styleId="TitleChar">
    <w:name w:val="Title Char"/>
    <w:basedOn w:val="DefaultParagraphFont"/>
    <w:link w:val="Title"/>
    <w:uiPriority w:val="10"/>
    <w:rsid w:val="00322AAB"/>
    <w:rPr>
      <w:caps/>
      <w:color w:val="F07F09" w:themeColor="accent1"/>
      <w:spacing w:val="10"/>
      <w:kern w:val="28"/>
      <w:sz w:val="52"/>
      <w:szCs w:val="52"/>
    </w:rPr>
  </w:style>
  <w:style w:type="paragraph" w:styleId="Subtitle">
    <w:name w:val="Subtitle"/>
    <w:basedOn w:val="Normal"/>
    <w:next w:val="Normal"/>
    <w:link w:val="SubtitleChar"/>
    <w:uiPriority w:val="11"/>
    <w:qFormat/>
    <w:rsid w:val="00322AA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322AAB"/>
    <w:rPr>
      <w:caps/>
      <w:color w:val="595959" w:themeColor="text1" w:themeTint="A6"/>
      <w:spacing w:val="10"/>
      <w:sz w:val="24"/>
      <w:szCs w:val="24"/>
    </w:rPr>
  </w:style>
  <w:style w:type="paragraph" w:styleId="ListParagraph">
    <w:name w:val="List Paragraph"/>
    <w:basedOn w:val="Normal"/>
    <w:uiPriority w:val="34"/>
    <w:qFormat/>
    <w:rsid w:val="00322AAB"/>
    <w:pPr>
      <w:ind w:left="720"/>
      <w:contextualSpacing/>
    </w:pPr>
  </w:style>
  <w:style w:type="character" w:customStyle="1" w:styleId="Heading3Char">
    <w:name w:val="Heading 3 Char"/>
    <w:basedOn w:val="DefaultParagraphFont"/>
    <w:link w:val="Heading3"/>
    <w:uiPriority w:val="9"/>
    <w:semiHidden/>
    <w:rsid w:val="00322AAB"/>
    <w:rPr>
      <w:caps/>
      <w:color w:val="773F04" w:themeColor="accent1" w:themeShade="7F"/>
      <w:spacing w:val="15"/>
    </w:rPr>
  </w:style>
  <w:style w:type="character" w:customStyle="1" w:styleId="Heading4Char">
    <w:name w:val="Heading 4 Char"/>
    <w:basedOn w:val="DefaultParagraphFont"/>
    <w:link w:val="Heading4"/>
    <w:uiPriority w:val="9"/>
    <w:semiHidden/>
    <w:rsid w:val="00322AAB"/>
    <w:rPr>
      <w:caps/>
      <w:color w:val="B35E06" w:themeColor="accent1" w:themeShade="BF"/>
      <w:spacing w:val="10"/>
    </w:rPr>
  </w:style>
  <w:style w:type="character" w:customStyle="1" w:styleId="Heading5Char">
    <w:name w:val="Heading 5 Char"/>
    <w:basedOn w:val="DefaultParagraphFont"/>
    <w:link w:val="Heading5"/>
    <w:uiPriority w:val="9"/>
    <w:semiHidden/>
    <w:rsid w:val="00322AAB"/>
    <w:rPr>
      <w:caps/>
      <w:color w:val="B35E06" w:themeColor="accent1" w:themeShade="BF"/>
      <w:spacing w:val="10"/>
    </w:rPr>
  </w:style>
  <w:style w:type="character" w:customStyle="1" w:styleId="Heading6Char">
    <w:name w:val="Heading 6 Char"/>
    <w:basedOn w:val="DefaultParagraphFont"/>
    <w:link w:val="Heading6"/>
    <w:uiPriority w:val="9"/>
    <w:semiHidden/>
    <w:rsid w:val="00322AAB"/>
    <w:rPr>
      <w:caps/>
      <w:color w:val="B35E06" w:themeColor="accent1" w:themeShade="BF"/>
      <w:spacing w:val="10"/>
    </w:rPr>
  </w:style>
  <w:style w:type="character" w:customStyle="1" w:styleId="Heading7Char">
    <w:name w:val="Heading 7 Char"/>
    <w:basedOn w:val="DefaultParagraphFont"/>
    <w:link w:val="Heading7"/>
    <w:uiPriority w:val="9"/>
    <w:semiHidden/>
    <w:rsid w:val="00322AAB"/>
    <w:rPr>
      <w:caps/>
      <w:color w:val="B35E06" w:themeColor="accent1" w:themeShade="BF"/>
      <w:spacing w:val="10"/>
    </w:rPr>
  </w:style>
  <w:style w:type="character" w:customStyle="1" w:styleId="Heading8Char">
    <w:name w:val="Heading 8 Char"/>
    <w:basedOn w:val="DefaultParagraphFont"/>
    <w:link w:val="Heading8"/>
    <w:uiPriority w:val="9"/>
    <w:semiHidden/>
    <w:rsid w:val="00322AAB"/>
    <w:rPr>
      <w:caps/>
      <w:spacing w:val="10"/>
      <w:sz w:val="18"/>
      <w:szCs w:val="18"/>
    </w:rPr>
  </w:style>
  <w:style w:type="character" w:customStyle="1" w:styleId="Heading9Char">
    <w:name w:val="Heading 9 Char"/>
    <w:basedOn w:val="DefaultParagraphFont"/>
    <w:link w:val="Heading9"/>
    <w:uiPriority w:val="9"/>
    <w:semiHidden/>
    <w:rsid w:val="00322AAB"/>
    <w:rPr>
      <w:i/>
      <w:caps/>
      <w:spacing w:val="10"/>
      <w:sz w:val="18"/>
      <w:szCs w:val="18"/>
    </w:rPr>
  </w:style>
  <w:style w:type="paragraph" w:styleId="Caption">
    <w:name w:val="caption"/>
    <w:basedOn w:val="Normal"/>
    <w:next w:val="Normal"/>
    <w:uiPriority w:val="35"/>
    <w:semiHidden/>
    <w:unhideWhenUsed/>
    <w:qFormat/>
    <w:rsid w:val="00322AAB"/>
    <w:rPr>
      <w:b/>
      <w:bCs/>
      <w:color w:val="B35E06" w:themeColor="accent1" w:themeShade="BF"/>
      <w:sz w:val="16"/>
      <w:szCs w:val="16"/>
    </w:rPr>
  </w:style>
  <w:style w:type="character" w:styleId="Strong">
    <w:name w:val="Strong"/>
    <w:uiPriority w:val="22"/>
    <w:qFormat/>
    <w:rsid w:val="00322AAB"/>
    <w:rPr>
      <w:b/>
      <w:bCs/>
    </w:rPr>
  </w:style>
  <w:style w:type="character" w:styleId="Emphasis">
    <w:name w:val="Emphasis"/>
    <w:uiPriority w:val="20"/>
    <w:qFormat/>
    <w:rsid w:val="00322AAB"/>
    <w:rPr>
      <w:caps/>
      <w:color w:val="773F04" w:themeColor="accent1" w:themeShade="7F"/>
      <w:spacing w:val="5"/>
    </w:rPr>
  </w:style>
  <w:style w:type="paragraph" w:styleId="NoSpacing">
    <w:name w:val="No Spacing"/>
    <w:basedOn w:val="Normal"/>
    <w:link w:val="NoSpacingChar"/>
    <w:uiPriority w:val="1"/>
    <w:qFormat/>
    <w:rsid w:val="00322AAB"/>
    <w:pPr>
      <w:spacing w:before="0" w:after="0" w:line="240" w:lineRule="auto"/>
    </w:pPr>
  </w:style>
  <w:style w:type="character" w:customStyle="1" w:styleId="NoSpacingChar">
    <w:name w:val="No Spacing Char"/>
    <w:basedOn w:val="DefaultParagraphFont"/>
    <w:link w:val="NoSpacing"/>
    <w:uiPriority w:val="1"/>
    <w:rsid w:val="00322AAB"/>
    <w:rPr>
      <w:sz w:val="20"/>
      <w:szCs w:val="20"/>
    </w:rPr>
  </w:style>
  <w:style w:type="paragraph" w:styleId="Quote">
    <w:name w:val="Quote"/>
    <w:basedOn w:val="Normal"/>
    <w:next w:val="Normal"/>
    <w:link w:val="QuoteChar"/>
    <w:uiPriority w:val="29"/>
    <w:qFormat/>
    <w:rsid w:val="00322AAB"/>
    <w:rPr>
      <w:i/>
      <w:iCs/>
    </w:rPr>
  </w:style>
  <w:style w:type="character" w:customStyle="1" w:styleId="QuoteChar">
    <w:name w:val="Quote Char"/>
    <w:basedOn w:val="DefaultParagraphFont"/>
    <w:link w:val="Quote"/>
    <w:uiPriority w:val="29"/>
    <w:rsid w:val="00322AAB"/>
    <w:rPr>
      <w:i/>
      <w:iCs/>
      <w:sz w:val="20"/>
      <w:szCs w:val="20"/>
    </w:rPr>
  </w:style>
  <w:style w:type="paragraph" w:styleId="IntenseQuote">
    <w:name w:val="Intense Quote"/>
    <w:basedOn w:val="Normal"/>
    <w:next w:val="Normal"/>
    <w:link w:val="IntenseQuoteChar"/>
    <w:uiPriority w:val="30"/>
    <w:qFormat/>
    <w:rsid w:val="00322AAB"/>
    <w:pPr>
      <w:pBdr>
        <w:top w:val="single" w:sz="4" w:space="10" w:color="F07F09" w:themeColor="accent1"/>
        <w:left w:val="single" w:sz="4" w:space="10" w:color="F07F09" w:themeColor="accent1"/>
      </w:pBdr>
      <w:spacing w:after="0"/>
      <w:ind w:left="1296" w:right="1152"/>
    </w:pPr>
    <w:rPr>
      <w:i/>
      <w:iCs/>
      <w:color w:val="F07F09" w:themeColor="accent1"/>
    </w:rPr>
  </w:style>
  <w:style w:type="character" w:customStyle="1" w:styleId="IntenseQuoteChar">
    <w:name w:val="Intense Quote Char"/>
    <w:basedOn w:val="DefaultParagraphFont"/>
    <w:link w:val="IntenseQuote"/>
    <w:uiPriority w:val="30"/>
    <w:rsid w:val="00322AAB"/>
    <w:rPr>
      <w:i/>
      <w:iCs/>
      <w:color w:val="F07F09" w:themeColor="accent1"/>
      <w:sz w:val="20"/>
      <w:szCs w:val="20"/>
    </w:rPr>
  </w:style>
  <w:style w:type="character" w:styleId="SubtleEmphasis">
    <w:name w:val="Subtle Emphasis"/>
    <w:uiPriority w:val="19"/>
    <w:qFormat/>
    <w:rsid w:val="00322AAB"/>
    <w:rPr>
      <w:i/>
      <w:iCs/>
      <w:color w:val="773F04" w:themeColor="accent1" w:themeShade="7F"/>
    </w:rPr>
  </w:style>
  <w:style w:type="character" w:styleId="IntenseEmphasis">
    <w:name w:val="Intense Emphasis"/>
    <w:uiPriority w:val="21"/>
    <w:qFormat/>
    <w:rsid w:val="00322AAB"/>
    <w:rPr>
      <w:b/>
      <w:bCs/>
      <w:caps/>
      <w:color w:val="773F04" w:themeColor="accent1" w:themeShade="7F"/>
      <w:spacing w:val="10"/>
    </w:rPr>
  </w:style>
  <w:style w:type="character" w:styleId="SubtleReference">
    <w:name w:val="Subtle Reference"/>
    <w:uiPriority w:val="31"/>
    <w:qFormat/>
    <w:rsid w:val="00322AAB"/>
    <w:rPr>
      <w:b/>
      <w:bCs/>
      <w:color w:val="F07F09" w:themeColor="accent1"/>
    </w:rPr>
  </w:style>
  <w:style w:type="character" w:styleId="IntenseReference">
    <w:name w:val="Intense Reference"/>
    <w:uiPriority w:val="32"/>
    <w:qFormat/>
    <w:rsid w:val="00322AAB"/>
    <w:rPr>
      <w:b/>
      <w:bCs/>
      <w:i/>
      <w:iCs/>
      <w:caps/>
      <w:color w:val="F07F09" w:themeColor="accent1"/>
    </w:rPr>
  </w:style>
  <w:style w:type="character" w:styleId="BookTitle">
    <w:name w:val="Book Title"/>
    <w:uiPriority w:val="33"/>
    <w:qFormat/>
    <w:rsid w:val="00322AAB"/>
    <w:rPr>
      <w:b/>
      <w:bCs/>
      <w:i/>
      <w:iCs/>
      <w:spacing w:val="9"/>
    </w:rPr>
  </w:style>
  <w:style w:type="paragraph" w:styleId="TOCHeading">
    <w:name w:val="TOC Heading"/>
    <w:basedOn w:val="Heading1"/>
    <w:next w:val="Normal"/>
    <w:uiPriority w:val="39"/>
    <w:semiHidden/>
    <w:unhideWhenUsed/>
    <w:qFormat/>
    <w:rsid w:val="00322AAB"/>
    <w:pPr>
      <w:outlineLvl w:val="9"/>
    </w:pPr>
  </w:style>
  <w:style w:type="paragraph" w:styleId="TOC1">
    <w:name w:val="toc 1"/>
    <w:basedOn w:val="Normal"/>
    <w:next w:val="Normal"/>
    <w:autoRedefine/>
    <w:uiPriority w:val="39"/>
    <w:unhideWhenUsed/>
    <w:rsid w:val="00322AAB"/>
    <w:pPr>
      <w:spacing w:after="100"/>
    </w:pPr>
  </w:style>
  <w:style w:type="paragraph" w:styleId="BalloonText">
    <w:name w:val="Balloon Text"/>
    <w:basedOn w:val="Normal"/>
    <w:link w:val="BalloonTextChar"/>
    <w:uiPriority w:val="99"/>
    <w:semiHidden/>
    <w:unhideWhenUsed/>
    <w:rsid w:val="00322AA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AAB"/>
    <w:rPr>
      <w:rFonts w:ascii="Tahoma" w:hAnsi="Tahoma" w:cs="Tahoma"/>
      <w:sz w:val="16"/>
      <w:szCs w:val="16"/>
    </w:rPr>
  </w:style>
  <w:style w:type="paragraph" w:styleId="Header">
    <w:name w:val="header"/>
    <w:basedOn w:val="Normal"/>
    <w:link w:val="HeaderChar"/>
    <w:uiPriority w:val="99"/>
    <w:semiHidden/>
    <w:unhideWhenUsed/>
    <w:rsid w:val="00FE4D72"/>
    <w:pPr>
      <w:tabs>
        <w:tab w:val="center" w:pos="4320"/>
        <w:tab w:val="right" w:pos="8640"/>
      </w:tabs>
      <w:spacing w:before="0" w:after="0" w:line="240" w:lineRule="auto"/>
    </w:pPr>
  </w:style>
  <w:style w:type="character" w:customStyle="1" w:styleId="HeaderChar">
    <w:name w:val="Header Char"/>
    <w:basedOn w:val="DefaultParagraphFont"/>
    <w:link w:val="Header"/>
    <w:uiPriority w:val="99"/>
    <w:semiHidden/>
    <w:rsid w:val="00FE4D72"/>
    <w:rPr>
      <w:sz w:val="20"/>
      <w:szCs w:val="20"/>
    </w:rPr>
  </w:style>
  <w:style w:type="paragraph" w:styleId="Footer">
    <w:name w:val="footer"/>
    <w:basedOn w:val="Normal"/>
    <w:link w:val="FooterChar"/>
    <w:uiPriority w:val="99"/>
    <w:unhideWhenUsed/>
    <w:rsid w:val="00FE4D72"/>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FE4D72"/>
    <w:rPr>
      <w:sz w:val="20"/>
      <w:szCs w:val="20"/>
    </w:rPr>
  </w:style>
  <w:style w:type="table" w:styleId="TableGrid">
    <w:name w:val="Table Grid"/>
    <w:basedOn w:val="TableNormal"/>
    <w:uiPriority w:val="59"/>
    <w:rsid w:val="00450DB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450DB8"/>
    <w:pPr>
      <w:spacing w:before="0" w:after="0" w:line="240" w:lineRule="auto"/>
    </w:pPr>
    <w:tblPr>
      <w:tblStyleRowBandSize w:val="1"/>
      <w:tblStyleColBandSize w:val="1"/>
      <w:tblInd w:w="0" w:type="dxa"/>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50DB8"/>
    <w:pPr>
      <w:spacing w:before="0" w:after="0" w:line="240" w:lineRule="auto"/>
    </w:pPr>
    <w:tblPr>
      <w:tblStyleRowBandSize w:val="1"/>
      <w:tblStyleColBandSize w:val="1"/>
      <w:tblInd w:w="0" w:type="dxa"/>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450DB8"/>
    <w:pPr>
      <w:spacing w:before="0"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07F09" w:themeColor="accent1"/>
        <w:left w:val="single" w:sz="8" w:space="0" w:color="F07F09" w:themeColor="accent1"/>
        <w:bottom w:val="single" w:sz="8" w:space="0" w:color="F07F09" w:themeColor="accent1"/>
        <w:right w:val="single" w:sz="8" w:space="0" w:color="F07F09"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single" w:sz="8" w:space="0" w:color="F07F0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2-Accent11">
    <w:name w:val="Medium Shading 2 - Accent 11"/>
    <w:basedOn w:val="TableNormal"/>
    <w:uiPriority w:val="64"/>
    <w:rsid w:val="00450DB8"/>
    <w:pPr>
      <w:spacing w:before="0"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semiHidden/>
    <w:unhideWhenUsed/>
    <w:rsid w:val="00AD1A53"/>
    <w:pPr>
      <w:spacing w:before="0" w:after="0" w:line="240" w:lineRule="auto"/>
    </w:pPr>
  </w:style>
  <w:style w:type="character" w:customStyle="1" w:styleId="FootnoteTextChar">
    <w:name w:val="Footnote Text Char"/>
    <w:basedOn w:val="DefaultParagraphFont"/>
    <w:link w:val="FootnoteText"/>
    <w:uiPriority w:val="99"/>
    <w:semiHidden/>
    <w:rsid w:val="00AD1A53"/>
    <w:rPr>
      <w:sz w:val="20"/>
      <w:szCs w:val="20"/>
    </w:rPr>
  </w:style>
  <w:style w:type="character" w:styleId="FootnoteReference">
    <w:name w:val="footnote reference"/>
    <w:basedOn w:val="DefaultParagraphFont"/>
    <w:uiPriority w:val="99"/>
    <w:semiHidden/>
    <w:unhideWhenUsed/>
    <w:rsid w:val="00AD1A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23193">
      <w:bodyDiv w:val="1"/>
      <w:marLeft w:val="0"/>
      <w:marRight w:val="0"/>
      <w:marTop w:val="0"/>
      <w:marBottom w:val="0"/>
      <w:divBdr>
        <w:top w:val="none" w:sz="0" w:space="0" w:color="auto"/>
        <w:left w:val="none" w:sz="0" w:space="0" w:color="auto"/>
        <w:bottom w:val="none" w:sz="0" w:space="0" w:color="auto"/>
        <w:right w:val="none" w:sz="0" w:space="0" w:color="auto"/>
      </w:divBdr>
    </w:div>
    <w:div w:id="836962779">
      <w:bodyDiv w:val="1"/>
      <w:marLeft w:val="0"/>
      <w:marRight w:val="0"/>
      <w:marTop w:val="0"/>
      <w:marBottom w:val="0"/>
      <w:divBdr>
        <w:top w:val="none" w:sz="0" w:space="0" w:color="auto"/>
        <w:left w:val="none" w:sz="0" w:space="0" w:color="auto"/>
        <w:bottom w:val="none" w:sz="0" w:space="0" w:color="auto"/>
        <w:right w:val="none" w:sz="0" w:space="0" w:color="auto"/>
      </w:divBdr>
    </w:div>
    <w:div w:id="839392217">
      <w:bodyDiv w:val="1"/>
      <w:marLeft w:val="0"/>
      <w:marRight w:val="0"/>
      <w:marTop w:val="0"/>
      <w:marBottom w:val="0"/>
      <w:divBdr>
        <w:top w:val="none" w:sz="0" w:space="0" w:color="auto"/>
        <w:left w:val="none" w:sz="0" w:space="0" w:color="auto"/>
        <w:bottom w:val="none" w:sz="0" w:space="0" w:color="auto"/>
        <w:right w:val="none" w:sz="0" w:space="0" w:color="auto"/>
      </w:divBdr>
    </w:div>
    <w:div w:id="888227115">
      <w:bodyDiv w:val="1"/>
      <w:marLeft w:val="0"/>
      <w:marRight w:val="0"/>
      <w:marTop w:val="0"/>
      <w:marBottom w:val="0"/>
      <w:divBdr>
        <w:top w:val="none" w:sz="0" w:space="0" w:color="auto"/>
        <w:left w:val="none" w:sz="0" w:space="0" w:color="auto"/>
        <w:bottom w:val="none" w:sz="0" w:space="0" w:color="auto"/>
        <w:right w:val="none" w:sz="0" w:space="0" w:color="auto"/>
      </w:divBdr>
    </w:div>
    <w:div w:id="972760087">
      <w:bodyDiv w:val="1"/>
      <w:marLeft w:val="0"/>
      <w:marRight w:val="0"/>
      <w:marTop w:val="0"/>
      <w:marBottom w:val="0"/>
      <w:divBdr>
        <w:top w:val="none" w:sz="0" w:space="0" w:color="auto"/>
        <w:left w:val="none" w:sz="0" w:space="0" w:color="auto"/>
        <w:bottom w:val="none" w:sz="0" w:space="0" w:color="auto"/>
        <w:right w:val="none" w:sz="0" w:space="0" w:color="auto"/>
      </w:divBdr>
    </w:div>
    <w:div w:id="1314220519">
      <w:bodyDiv w:val="1"/>
      <w:marLeft w:val="0"/>
      <w:marRight w:val="0"/>
      <w:marTop w:val="0"/>
      <w:marBottom w:val="0"/>
      <w:divBdr>
        <w:top w:val="none" w:sz="0" w:space="0" w:color="auto"/>
        <w:left w:val="none" w:sz="0" w:space="0" w:color="auto"/>
        <w:bottom w:val="none" w:sz="0" w:space="0" w:color="auto"/>
        <w:right w:val="none" w:sz="0" w:space="0" w:color="auto"/>
      </w:divBdr>
    </w:div>
    <w:div w:id="209508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457AD-63B2-493A-8D11-5D841043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781</Words>
  <Characters>4458</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Landry</cp:lastModifiedBy>
  <cp:revision>6</cp:revision>
  <cp:lastPrinted>2014-05-15T16:24:00Z</cp:lastPrinted>
  <dcterms:created xsi:type="dcterms:W3CDTF">2014-05-15T16:25:00Z</dcterms:created>
  <dcterms:modified xsi:type="dcterms:W3CDTF">2014-10-06T17:25:00Z</dcterms:modified>
</cp:coreProperties>
</file>